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b/>
          <w:sz w:val="32"/>
          <w:szCs w:val="32"/>
        </w:rPr>
      </w:pPr>
    </w:p>
    <w:p>
      <w:pPr>
        <w:spacing w:line="360" w:lineRule="auto"/>
        <w:jc w:val="center"/>
        <w:rPr>
          <w:rFonts w:ascii="宋体" w:hAnsi="宋体" w:eastAsia="宋体"/>
          <w:b/>
          <w:sz w:val="32"/>
          <w:szCs w:val="32"/>
        </w:rPr>
      </w:pPr>
      <w:r>
        <w:rPr>
          <w:rFonts w:hint="eastAsia" w:ascii="宋体" w:hAnsi="宋体" w:eastAsia="宋体"/>
          <w:b/>
          <w:sz w:val="32"/>
          <w:szCs w:val="32"/>
          <w:lang w:eastAsia="zh-CN"/>
        </w:rPr>
        <w:t>学</w:t>
      </w:r>
      <w:r>
        <w:rPr>
          <w:rFonts w:hint="eastAsia" w:ascii="宋体" w:hAnsi="宋体" w:eastAsia="宋体"/>
          <w:b/>
          <w:sz w:val="32"/>
          <w:szCs w:val="32"/>
          <w:lang w:val="en-US" w:eastAsia="zh-CN"/>
        </w:rPr>
        <w:t xml:space="preserve"> </w:t>
      </w:r>
      <w:r>
        <w:rPr>
          <w:rFonts w:hint="eastAsia" w:ascii="宋体" w:hAnsi="宋体" w:eastAsia="宋体"/>
          <w:b/>
          <w:sz w:val="32"/>
          <w:szCs w:val="32"/>
          <w:lang w:eastAsia="zh-CN"/>
        </w:rPr>
        <w:t>籍</w:t>
      </w:r>
      <w:r>
        <w:rPr>
          <w:rFonts w:hint="eastAsia" w:ascii="宋体" w:hAnsi="宋体" w:eastAsia="宋体"/>
          <w:b/>
          <w:sz w:val="32"/>
          <w:szCs w:val="32"/>
          <w:lang w:val="en-US" w:eastAsia="zh-CN"/>
        </w:rPr>
        <w:t xml:space="preserve"> </w:t>
      </w:r>
      <w:r>
        <w:rPr>
          <w:rFonts w:hint="eastAsia" w:ascii="宋体" w:hAnsi="宋体" w:eastAsia="宋体"/>
          <w:b/>
          <w:sz w:val="32"/>
          <w:szCs w:val="32"/>
          <w:lang w:eastAsia="zh-CN"/>
        </w:rPr>
        <w:t>证</w:t>
      </w:r>
      <w:r>
        <w:rPr>
          <w:rFonts w:hint="eastAsia" w:ascii="宋体" w:hAnsi="宋体" w:eastAsia="宋体"/>
          <w:b/>
          <w:sz w:val="32"/>
          <w:szCs w:val="32"/>
          <w:lang w:val="en-US" w:eastAsia="zh-CN"/>
        </w:rPr>
        <w:t xml:space="preserve"> </w:t>
      </w:r>
      <w:r>
        <w:rPr>
          <w:rFonts w:hint="eastAsia" w:ascii="宋体" w:hAnsi="宋体" w:eastAsia="宋体"/>
          <w:b/>
          <w:sz w:val="32"/>
          <w:szCs w:val="32"/>
          <w:lang w:eastAsia="zh-CN"/>
        </w:rPr>
        <w:t>明</w:t>
      </w:r>
    </w:p>
    <w:p>
      <w:pPr>
        <w:spacing w:line="360" w:lineRule="auto"/>
        <w:ind w:firstLine="420"/>
        <w:jc w:val="left"/>
        <w:rPr>
          <w:rFonts w:ascii="宋体" w:hAnsi="宋体" w:eastAsia="宋体"/>
        </w:rPr>
      </w:pPr>
      <w:r>
        <w:rPr>
          <w:rFonts w:hint="eastAsia" w:ascii="宋体" w:hAnsi="宋体" w:eastAsia="宋体"/>
        </w:rPr>
        <w:t>田琛，女，汉族，</w:t>
      </w:r>
      <w:r>
        <w:rPr>
          <w:rFonts w:hint="eastAsia" w:ascii="宋体" w:hAnsi="宋体" w:eastAsia="宋体"/>
          <w:lang w:val="en-US" w:eastAsia="zh-CN"/>
        </w:rPr>
        <w:t>111</w:t>
      </w:r>
      <w:r>
        <w:rPr>
          <w:rFonts w:hint="eastAsia" w:ascii="宋体" w:hAnsi="宋体" w:eastAsia="宋体"/>
        </w:rPr>
        <w:t>年</w:t>
      </w:r>
      <w:r>
        <w:rPr>
          <w:rFonts w:hint="eastAsia" w:ascii="宋体" w:hAnsi="宋体" w:eastAsia="宋体"/>
          <w:lang w:val="en-US" w:eastAsia="zh-CN"/>
        </w:rPr>
        <w:t>11</w:t>
      </w:r>
      <w:r>
        <w:rPr>
          <w:rFonts w:hint="eastAsia" w:ascii="宋体" w:hAnsi="宋体" w:eastAsia="宋体"/>
        </w:rPr>
        <w:t>月</w:t>
      </w:r>
      <w:r>
        <w:rPr>
          <w:rFonts w:hint="eastAsia" w:ascii="宋体" w:hAnsi="宋体" w:eastAsia="宋体"/>
          <w:lang w:val="en-US" w:eastAsia="zh-CN"/>
        </w:rPr>
        <w:t>11</w:t>
      </w:r>
      <w:r>
        <w:rPr>
          <w:rFonts w:hint="eastAsia" w:ascii="宋体" w:hAnsi="宋体" w:eastAsia="宋体"/>
        </w:rPr>
        <w:t>日出生，身份证号码</w:t>
      </w:r>
      <w:r>
        <w:rPr>
          <w:rFonts w:hint="eastAsia" w:ascii="宋体" w:hAnsi="宋体" w:eastAsia="宋体"/>
          <w:lang w:eastAsia="zh-CN"/>
        </w:rPr>
        <w:t>：</w:t>
      </w:r>
      <w:r>
        <w:rPr>
          <w:rFonts w:hint="eastAsia" w:ascii="宋体" w:hAnsi="宋体" w:eastAsia="宋体"/>
          <w:lang w:val="en-US" w:eastAsia="zh-CN"/>
        </w:rPr>
        <w:t>11111111111</w:t>
      </w:r>
      <w:r>
        <w:rPr>
          <w:rFonts w:hint="eastAsia" w:ascii="宋体" w:hAnsi="宋体" w:eastAsia="宋体"/>
        </w:rPr>
        <w:t>，北京人。系我校</w:t>
      </w:r>
      <w:r>
        <w:rPr>
          <w:rFonts w:hint="eastAsia" w:ascii="宋体" w:hAnsi="宋体" w:eastAsia="宋体"/>
          <w:lang w:val="en-US" w:eastAsia="zh-CN"/>
        </w:rPr>
        <w:t>111</w:t>
      </w:r>
      <w:r>
        <w:rPr>
          <w:rFonts w:hint="eastAsia" w:ascii="宋体" w:hAnsi="宋体" w:eastAsia="宋体"/>
        </w:rPr>
        <w:t>级电子与信息工程学院，软件工程 专业全日制本科学生，学制 四年，学号：</w:t>
      </w:r>
      <w:r>
        <w:rPr>
          <w:rFonts w:hint="eastAsia" w:ascii="宋体" w:hAnsi="宋体" w:eastAsia="宋体"/>
          <w:lang w:val="en-US" w:eastAsia="zh-CN"/>
        </w:rPr>
        <w:t>1111111111</w:t>
      </w:r>
      <w:r>
        <w:rPr>
          <w:rFonts w:hint="eastAsia" w:ascii="宋体" w:hAnsi="宋体" w:eastAsia="宋体"/>
        </w:rPr>
        <w:t>。</w:t>
      </w:r>
    </w:p>
    <w:p>
      <w:pPr>
        <w:spacing w:line="360" w:lineRule="auto"/>
        <w:ind w:firstLine="420"/>
        <w:jc w:val="left"/>
        <w:rPr>
          <w:rFonts w:ascii="宋体" w:hAnsi="宋体" w:eastAsia="宋体"/>
        </w:rPr>
      </w:pPr>
      <w:r>
        <w:rPr>
          <w:rFonts w:hint="eastAsia" w:ascii="宋体" w:hAnsi="宋体" w:eastAsia="宋体"/>
        </w:rPr>
        <w:t>特此证明。</w:t>
      </w:r>
    </w:p>
    <w:p>
      <w:pPr>
        <w:spacing w:line="360" w:lineRule="auto"/>
        <w:ind w:firstLine="420"/>
        <w:jc w:val="right"/>
        <w:rPr>
          <w:rFonts w:ascii="宋体" w:hAnsi="宋体" w:eastAsia="宋体"/>
        </w:rPr>
      </w:pPr>
      <w:r>
        <w:rPr>
          <w:rFonts w:hint="eastAsia" w:ascii="宋体" w:hAnsi="宋体" w:eastAsia="宋体"/>
        </w:rPr>
        <w:t>湖南科技学院</w:t>
      </w:r>
    </w:p>
    <w:p>
      <w:pPr>
        <w:spacing w:line="360" w:lineRule="auto"/>
        <w:ind w:firstLine="420"/>
        <w:jc w:val="right"/>
        <w:rPr>
          <w:rFonts w:ascii="宋体" w:hAnsi="宋体" w:eastAsia="宋体"/>
        </w:rPr>
      </w:pPr>
      <w:r>
        <w:rPr>
          <w:rFonts w:hint="eastAsia" w:ascii="宋体" w:hAnsi="宋体" w:eastAsia="宋体"/>
        </w:rPr>
        <w:t>2019年4月15日</w:t>
      </w:r>
    </w:p>
    <w:p>
      <w:pPr>
        <w:spacing w:line="400" w:lineRule="exact"/>
        <w:ind w:firstLine="420"/>
        <w:jc w:val="center"/>
        <w:rPr>
          <w:rFonts w:ascii="宋体" w:hAnsi="宋体" w:eastAsia="宋体"/>
          <w:b/>
          <w:sz w:val="32"/>
          <w:szCs w:val="32"/>
        </w:rPr>
      </w:pPr>
    </w:p>
    <w:p>
      <w:pPr>
        <w:spacing w:line="400" w:lineRule="exact"/>
        <w:ind w:firstLine="420"/>
        <w:jc w:val="center"/>
        <w:rPr>
          <w:rFonts w:ascii="宋体" w:hAnsi="宋体" w:eastAsia="宋体"/>
          <w:b/>
          <w:sz w:val="32"/>
          <w:szCs w:val="32"/>
        </w:rPr>
      </w:pPr>
    </w:p>
    <w:p>
      <w:pPr>
        <w:spacing w:line="360" w:lineRule="auto"/>
        <w:ind w:firstLine="420"/>
        <w:jc w:val="center"/>
        <w:rPr>
          <w:rFonts w:ascii="Times New Roman" w:hAnsi="Times New Roman" w:eastAsia="宋体" w:cs="Times New Roman"/>
          <w:b/>
          <w:sz w:val="32"/>
          <w:szCs w:val="32"/>
        </w:rPr>
      </w:pPr>
      <w:r>
        <w:rPr>
          <w:rFonts w:ascii="Times New Roman" w:hAnsi="Times New Roman" w:eastAsia="宋体" w:cs="Times New Roman"/>
          <w:b/>
          <w:sz w:val="32"/>
          <w:szCs w:val="32"/>
        </w:rPr>
        <w:t>Certificate of Enrollment</w:t>
      </w:r>
    </w:p>
    <w:p>
      <w:pPr>
        <w:spacing w:line="360" w:lineRule="auto"/>
        <w:ind w:firstLine="420"/>
        <w:jc w:val="center"/>
        <w:rPr>
          <w:rFonts w:ascii="Times New Roman" w:hAnsi="Times New Roman" w:eastAsia="宋体" w:cs="Times New Roman"/>
          <w:b/>
          <w:sz w:val="32"/>
          <w:szCs w:val="32"/>
        </w:rPr>
      </w:pPr>
    </w:p>
    <w:p>
      <w:pPr>
        <w:spacing w:line="360" w:lineRule="auto"/>
        <w:ind w:firstLine="420"/>
        <w:jc w:val="left"/>
        <w:rPr>
          <w:rFonts w:ascii="Times New Roman" w:hAnsi="Times New Roman" w:eastAsia="宋体" w:cs="Times New Roman"/>
        </w:rPr>
      </w:pPr>
      <w:r>
        <w:rPr>
          <w:rFonts w:ascii="Times New Roman" w:hAnsi="Times New Roman" w:eastAsia="宋体" w:cs="Times New Roman"/>
        </w:rPr>
        <w:t xml:space="preserve">This is to certify </w:t>
      </w:r>
      <w:r>
        <w:rPr>
          <w:rFonts w:hint="eastAsia" w:ascii="Times New Roman" w:hAnsi="Times New Roman" w:eastAsia="宋体" w:cs="Times New Roman"/>
          <w:lang w:val="en-US" w:eastAsia="zh-CN"/>
        </w:rPr>
        <w:t xml:space="preserve">Chen </w:t>
      </w:r>
      <w:r>
        <w:rPr>
          <w:rFonts w:ascii="Times New Roman" w:hAnsi="Times New Roman" w:eastAsia="宋体" w:cs="Times New Roman"/>
        </w:rPr>
        <w:t>Tian, female, Han nationality, born on 4</w:t>
      </w:r>
      <w:r>
        <w:rPr>
          <w:rFonts w:ascii="Times New Roman" w:hAnsi="Times New Roman" w:eastAsia="宋体" w:cs="Times New Roman"/>
          <w:vertAlign w:val="superscript"/>
        </w:rPr>
        <w:t>th</w:t>
      </w:r>
      <w:r>
        <w:rPr>
          <w:rFonts w:ascii="Times New Roman" w:hAnsi="Times New Roman" w:eastAsia="宋体" w:cs="Times New Roman"/>
        </w:rPr>
        <w:t xml:space="preserve"> March 1998 and came from Beijing province, ID card No.: </w:t>
      </w:r>
      <w:r>
        <w:rPr>
          <w:rFonts w:hint="eastAsia" w:ascii="Times New Roman" w:hAnsi="Times New Roman" w:eastAsia="宋体" w:cs="Times New Roman"/>
          <w:lang w:val="en-US" w:eastAsia="zh-CN"/>
        </w:rPr>
        <w:t>111111</w:t>
      </w:r>
      <w:r>
        <w:rPr>
          <w:rFonts w:ascii="Times New Roman" w:hAnsi="Times New Roman" w:eastAsia="宋体" w:cs="Times New Roman"/>
        </w:rPr>
        <w:t xml:space="preserve">, was enrolled in a four-year full time undergraduate program at Hunan University of Science and Engineering in September 2016. Now she is majoring in Software Engineering in College of Electronic and Information Engineering. Student number: </w:t>
      </w:r>
      <w:r>
        <w:rPr>
          <w:rFonts w:hint="eastAsia" w:ascii="Times New Roman" w:hAnsi="Times New Roman" w:eastAsia="宋体" w:cs="Times New Roman"/>
          <w:lang w:val="en-US" w:eastAsia="zh-CN"/>
        </w:rPr>
        <w:t>1111111</w:t>
      </w:r>
      <w:bookmarkStart w:id="0" w:name="_GoBack"/>
      <w:bookmarkEnd w:id="0"/>
      <w:r>
        <w:rPr>
          <w:rFonts w:ascii="Times New Roman" w:hAnsi="Times New Roman" w:eastAsia="宋体" w:cs="Times New Roman"/>
        </w:rPr>
        <w:t>.</w:t>
      </w:r>
    </w:p>
    <w:p>
      <w:pPr>
        <w:spacing w:line="360" w:lineRule="auto"/>
        <w:ind w:firstLine="420"/>
        <w:jc w:val="left"/>
        <w:rPr>
          <w:rFonts w:ascii="Times New Roman" w:hAnsi="Times New Roman" w:eastAsia="宋体" w:cs="Times New Roman"/>
        </w:rPr>
      </w:pPr>
      <w:r>
        <w:rPr>
          <w:rFonts w:ascii="Times New Roman" w:hAnsi="Times New Roman" w:eastAsia="宋体" w:cs="Times New Roman"/>
        </w:rPr>
        <w:t>Here to certify.</w:t>
      </w:r>
    </w:p>
    <w:p>
      <w:pPr>
        <w:spacing w:line="360" w:lineRule="auto"/>
        <w:ind w:firstLine="420"/>
        <w:jc w:val="right"/>
        <w:rPr>
          <w:rFonts w:ascii="Times New Roman" w:hAnsi="Times New Roman" w:eastAsia="宋体" w:cs="Times New Roman"/>
        </w:rPr>
      </w:pPr>
      <w:r>
        <w:rPr>
          <w:rFonts w:ascii="Times New Roman" w:hAnsi="Times New Roman" w:eastAsia="宋体" w:cs="Times New Roman"/>
        </w:rPr>
        <w:t>Hunan University of Science and Engineering</w:t>
      </w:r>
    </w:p>
    <w:p>
      <w:pPr>
        <w:spacing w:line="360" w:lineRule="auto"/>
        <w:ind w:firstLine="420"/>
        <w:jc w:val="right"/>
        <w:rPr>
          <w:rFonts w:ascii="Times New Roman" w:hAnsi="Times New Roman" w:eastAsia="宋体" w:cs="Times New Roman"/>
          <w:sz w:val="30"/>
          <w:szCs w:val="30"/>
        </w:rPr>
      </w:pPr>
      <w:r>
        <w:rPr>
          <w:rFonts w:ascii="Times New Roman" w:hAnsi="Times New Roman" w:eastAsia="宋体" w:cs="Times New Roman"/>
        </w:rPr>
        <w:t>5 April 2019</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1101004"/>
    <w:rsid w:val="09834C10"/>
    <w:rsid w:val="12DA1EDD"/>
    <w:rsid w:val="148B3451"/>
    <w:rsid w:val="22DE00FF"/>
    <w:rsid w:val="2F637D81"/>
    <w:rsid w:val="4B092E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DengXian" w:hAnsi="DengXian" w:eastAsia="DengXian"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eastAsia="DengXian" w:cs="宋体"/>
      <w:kern w:val="2"/>
      <w:sz w:val="24"/>
      <w:szCs w:val="24"/>
      <w:lang w:val="en-US" w:eastAsia="zh-CN" w:bidi="ar-SA"/>
    </w:rPr>
  </w:style>
  <w:style w:type="character" w:default="1" w:styleId="6">
    <w:name w:val="Default Paragraph Font"/>
    <w:qForma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Date"/>
    <w:basedOn w:val="1"/>
    <w:next w:val="1"/>
    <w:link w:val="7"/>
    <w:qFormat/>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qFormat/>
    <w:uiPriority w:val="99"/>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164</Words>
  <Characters>550</Characters>
  <Paragraphs>14</Paragraphs>
  <TotalTime>5</TotalTime>
  <ScaleCrop>false</ScaleCrop>
  <LinksUpToDate>false</LinksUpToDate>
  <CharactersWithSpaces>624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2018-04-14T16:15:00Z</dcterms:created>
  <dc:creator>周凯祥</dc:creator>
  <cp:lastModifiedBy>娉娉</cp:lastModifiedBy>
  <dcterms:modified xsi:type="dcterms:W3CDTF">2019-06-21T09:48:08Z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